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08254" w14:textId="77777777" w:rsidR="00717630" w:rsidRDefault="00717630" w:rsidP="00717630">
      <w:pPr>
        <w:pStyle w:val="Kopfzeile"/>
        <w:jc w:val="right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F296FBE" wp14:editId="23B0C88E">
            <wp:simplePos x="0" y="0"/>
            <wp:positionH relativeFrom="column">
              <wp:posOffset>3175</wp:posOffset>
            </wp:positionH>
            <wp:positionV relativeFrom="paragraph">
              <wp:posOffset>10795</wp:posOffset>
            </wp:positionV>
            <wp:extent cx="1828800" cy="1170940"/>
            <wp:effectExtent l="0" t="0" r="0" b="0"/>
            <wp:wrapNone/>
            <wp:docPr id="2" name="Grafik 2" descr="Beschreibung: schullogo büchen farbig_ohne Schul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Beschreibung: schullogo büchen farbig_ohne Schule_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70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8"/>
          <w:szCs w:val="28"/>
        </w:rPr>
        <w:t>Friedegart-Belusa-Gemeinschaftsschule</w:t>
      </w:r>
    </w:p>
    <w:p w14:paraId="32B48963" w14:textId="77777777" w:rsidR="00717630" w:rsidRDefault="00717630" w:rsidP="00717630">
      <w:pPr>
        <w:pStyle w:val="Kopfzeile"/>
        <w:jc w:val="right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mit Oberstufe </w:t>
      </w:r>
    </w:p>
    <w:p w14:paraId="53076FA2" w14:textId="77777777" w:rsidR="00717630" w:rsidRDefault="00717630" w:rsidP="00717630">
      <w:pPr>
        <w:pStyle w:val="Kopfzeile"/>
        <w:jc w:val="right"/>
        <w:rPr>
          <w:rFonts w:ascii="Bookman Old Style" w:hAnsi="Bookman Old Style"/>
          <w:sz w:val="8"/>
          <w:szCs w:val="8"/>
        </w:rPr>
      </w:pPr>
    </w:p>
    <w:p w14:paraId="5F527D6E" w14:textId="77777777" w:rsidR="00717630" w:rsidRDefault="00717630" w:rsidP="00717630">
      <w:pPr>
        <w:pStyle w:val="Kopfzeile"/>
        <w:jc w:val="right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Schulweg 1</w:t>
      </w:r>
    </w:p>
    <w:p w14:paraId="7AA2CE28" w14:textId="77777777" w:rsidR="00717630" w:rsidRDefault="00717630" w:rsidP="00717630">
      <w:pPr>
        <w:pStyle w:val="Kopfzeile"/>
        <w:jc w:val="right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21514 Büchen</w:t>
      </w:r>
    </w:p>
    <w:p w14:paraId="52CBD5A2" w14:textId="77777777" w:rsidR="00717630" w:rsidRDefault="00717630" w:rsidP="00717630">
      <w:pPr>
        <w:pStyle w:val="Kopfzeile"/>
        <w:jc w:val="right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Telefon: 04155 - 8142-0</w:t>
      </w:r>
    </w:p>
    <w:p w14:paraId="70CF807D" w14:textId="77777777" w:rsidR="00717630" w:rsidRDefault="00717630" w:rsidP="00717630">
      <w:pPr>
        <w:pStyle w:val="Kopfzeile"/>
        <w:jc w:val="right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www.gems-buechen.de</w:t>
      </w:r>
    </w:p>
    <w:p w14:paraId="4AFBBB4C" w14:textId="0C88A56B" w:rsidR="006B476E" w:rsidRDefault="00717630" w:rsidP="004F0B13">
      <w:pPr>
        <w:pStyle w:val="Kopfzeile"/>
        <w:jc w:val="right"/>
        <w:rPr>
          <w:b/>
          <w:bCs/>
          <w:sz w:val="28"/>
          <w:szCs w:val="28"/>
          <w:u w:val="single"/>
        </w:rPr>
      </w:pPr>
      <w:r>
        <w:rPr>
          <w:rFonts w:ascii="Bookman Old Style" w:hAnsi="Bookman Old Style"/>
          <w:sz w:val="16"/>
          <w:szCs w:val="16"/>
        </w:rPr>
        <w:t>gemeinschaftsschule.buechen@schule.landsh.de</w:t>
      </w:r>
    </w:p>
    <w:p w14:paraId="301E79F5" w14:textId="77777777" w:rsidR="004F0B13" w:rsidRDefault="004F0B13" w:rsidP="001E24E4">
      <w:pPr>
        <w:jc w:val="center"/>
        <w:rPr>
          <w:b/>
          <w:bCs/>
          <w:sz w:val="28"/>
          <w:szCs w:val="28"/>
          <w:u w:val="single"/>
        </w:rPr>
      </w:pPr>
    </w:p>
    <w:p w14:paraId="095E1F07" w14:textId="775C6F15" w:rsidR="00717630" w:rsidRDefault="00717630" w:rsidP="001E24E4">
      <w:pPr>
        <w:jc w:val="center"/>
      </w:pPr>
      <w:r w:rsidRPr="001E24E4">
        <w:rPr>
          <w:b/>
          <w:bCs/>
          <w:sz w:val="28"/>
          <w:szCs w:val="28"/>
          <w:u w:val="single"/>
        </w:rPr>
        <w:t>Antrag auf Beurlaubung vom Unterricht</w:t>
      </w:r>
    </w:p>
    <w:p w14:paraId="60C6DB31" w14:textId="77DF3440" w:rsidR="00717630" w:rsidRDefault="00717630" w:rsidP="00717630">
      <w:r>
        <w:t>Hiermit beantrage ich die Beurlaubung der Schülerin/des Schülers _________________________________</w:t>
      </w:r>
      <w:proofErr w:type="gramStart"/>
      <w:r>
        <w:t>_</w:t>
      </w:r>
      <w:r w:rsidR="006B476E">
        <w:t xml:space="preserve"> </w:t>
      </w:r>
      <w:r>
        <w:t>,</w:t>
      </w:r>
      <w:proofErr w:type="gramEnd"/>
      <w:r>
        <w:t xml:space="preserve"> Klasse ____ vom Unterricht</w:t>
      </w:r>
    </w:p>
    <w:p w14:paraId="4F7D3094" w14:textId="5E8044FD" w:rsidR="001906F0" w:rsidRDefault="00717630" w:rsidP="00717630">
      <w:pPr>
        <w:tabs>
          <w:tab w:val="center" w:pos="4536"/>
          <w:tab w:val="left" w:pos="7260"/>
        </w:tabs>
      </w:pPr>
      <w:r>
        <w:t>am _______________________</w:t>
      </w:r>
      <w:r w:rsidR="001906F0">
        <w:t>____</w:t>
      </w:r>
      <w:r>
        <w:t xml:space="preserve"> </w:t>
      </w:r>
    </w:p>
    <w:p w14:paraId="247AA7E0" w14:textId="15A4C7BF" w:rsidR="00717630" w:rsidRDefault="001906F0" w:rsidP="00717630">
      <w:pPr>
        <w:tabs>
          <w:tab w:val="center" w:pos="4536"/>
          <w:tab w:val="left" w:pos="7260"/>
        </w:tabs>
      </w:pPr>
      <w:r>
        <w:t xml:space="preserve">                              </w:t>
      </w:r>
      <w:r w:rsidR="00717630">
        <w:t xml:space="preserve">    </w:t>
      </w:r>
      <w:r w:rsidR="00717630">
        <w:rPr>
          <w:rFonts w:ascii="Calibri" w:hAnsi="Calibri" w:cs="Calibri"/>
        </w:rPr>
        <w:t>⃝</w:t>
      </w:r>
      <w:r w:rsidR="00717630">
        <w:t xml:space="preserve"> </w:t>
      </w:r>
      <w:r>
        <w:t>g</w:t>
      </w:r>
      <w:r w:rsidR="00717630">
        <w:t>anztätig</w:t>
      </w:r>
    </w:p>
    <w:p w14:paraId="7897CCBB" w14:textId="7C15D29D" w:rsidR="00717630" w:rsidRDefault="00717630" w:rsidP="00717630">
      <w:pPr>
        <w:tabs>
          <w:tab w:val="center" w:pos="4536"/>
          <w:tab w:val="left" w:pos="7260"/>
        </w:tabs>
      </w:pPr>
      <w:r>
        <w:tab/>
      </w:r>
      <w:r>
        <w:rPr>
          <w:rFonts w:ascii="Calibri" w:hAnsi="Calibri" w:cs="Calibri"/>
        </w:rPr>
        <w:t>⃝</w:t>
      </w:r>
      <w:r w:rsidR="001906F0">
        <w:rPr>
          <w:rFonts w:ascii="Calibri" w:hAnsi="Calibri" w:cs="Calibri"/>
        </w:rPr>
        <w:t xml:space="preserve"> für folgende Unterrichtsstunde/n: ______________</w:t>
      </w:r>
      <w:r>
        <w:tab/>
      </w:r>
      <w:r>
        <w:tab/>
      </w:r>
    </w:p>
    <w:p w14:paraId="30EAAF06" w14:textId="090749B5" w:rsidR="00717630" w:rsidRDefault="00717630" w:rsidP="001906F0">
      <w:pPr>
        <w:tabs>
          <w:tab w:val="center" w:pos="4536"/>
          <w:tab w:val="left" w:pos="7260"/>
        </w:tabs>
      </w:pPr>
      <w:r>
        <w:t>vom ______________</w:t>
      </w:r>
      <w:r w:rsidR="003D1634">
        <w:t xml:space="preserve"> </w:t>
      </w:r>
      <w:r>
        <w:t>bis</w:t>
      </w:r>
      <w:r w:rsidR="003D1634">
        <w:t xml:space="preserve"> </w:t>
      </w:r>
      <w:r>
        <w:t>____________</w:t>
      </w:r>
      <w:proofErr w:type="gramStart"/>
      <w:r>
        <w:t xml:space="preserve">_ </w:t>
      </w:r>
      <w:r w:rsidR="001906F0">
        <w:t xml:space="preserve"> =</w:t>
      </w:r>
      <w:proofErr w:type="gramEnd"/>
      <w:r w:rsidR="001906F0">
        <w:t xml:space="preserve"> </w:t>
      </w:r>
      <w:r w:rsidR="003D1634">
        <w:t xml:space="preserve"> </w:t>
      </w:r>
      <w:r w:rsidR="001906F0">
        <w:t>_____ Unterrichtstage</w:t>
      </w:r>
    </w:p>
    <w:p w14:paraId="58433B9E" w14:textId="77777777" w:rsidR="001E24E4" w:rsidRDefault="001906F0" w:rsidP="001906F0">
      <w:pPr>
        <w:tabs>
          <w:tab w:val="center" w:pos="4536"/>
          <w:tab w:val="left" w:pos="7260"/>
        </w:tabs>
      </w:pPr>
      <w:r>
        <w:t>Es liegt folgender wichtiger Grund für eine Beurlaubung vor (ggf. Bescheinigung/Anlage anfügen):</w:t>
      </w:r>
    </w:p>
    <w:p w14:paraId="29BB8EDE" w14:textId="467A2DFE" w:rsidR="001906F0" w:rsidRDefault="001906F0" w:rsidP="001906F0">
      <w:pPr>
        <w:tabs>
          <w:tab w:val="center" w:pos="4536"/>
          <w:tab w:val="left" w:pos="726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B90C2AC" w14:textId="1BAFA706" w:rsidR="001906F0" w:rsidRDefault="001906F0" w:rsidP="001906F0">
      <w:pPr>
        <w:tabs>
          <w:tab w:val="center" w:pos="4536"/>
          <w:tab w:val="left" w:pos="7260"/>
        </w:tabs>
      </w:pPr>
      <w:r>
        <w:t>Mir ist bekannt, dass der versäumte Unterrichtsstoff unverzüglich und selbs</w:t>
      </w:r>
      <w:r w:rsidR="006B476E">
        <w:t xml:space="preserve">tständig </w:t>
      </w:r>
      <w:r>
        <w:t>nachgeholt werden muss und dass kein Anspruch auf das Nachschreiben versäumter Klassenarbeiten besteht.  Von den Hinweisen auf der Rückseite habe ich Kenntnis genommen.</w:t>
      </w:r>
    </w:p>
    <w:p w14:paraId="5AC0B9EE" w14:textId="512B92CB" w:rsidR="001906F0" w:rsidRDefault="001906F0" w:rsidP="001906F0">
      <w:pPr>
        <w:tabs>
          <w:tab w:val="center" w:pos="4536"/>
          <w:tab w:val="left" w:pos="7260"/>
        </w:tabs>
      </w:pPr>
      <w:r>
        <w:t>Die Beurlaubung kann erst dann in Anspruch genommen werden, wenn der Antrag entschieden ist.</w:t>
      </w:r>
    </w:p>
    <w:p w14:paraId="3DF5D2AD" w14:textId="17EB87A5" w:rsidR="001906F0" w:rsidRDefault="001906F0" w:rsidP="001906F0">
      <w:pPr>
        <w:tabs>
          <w:tab w:val="center" w:pos="4536"/>
          <w:tab w:val="left" w:pos="7260"/>
        </w:tabs>
      </w:pPr>
      <w:r>
        <w:t xml:space="preserve">__________________                                   </w:t>
      </w:r>
      <w:r>
        <w:tab/>
        <w:t>_________________________________</w:t>
      </w:r>
    </w:p>
    <w:p w14:paraId="4BA7B839" w14:textId="729A0362" w:rsidR="006937EA" w:rsidRDefault="006937EA" w:rsidP="006937EA">
      <w:pPr>
        <w:pBdr>
          <w:bottom w:val="single" w:sz="12" w:space="1" w:color="auto"/>
        </w:pBdr>
        <w:tabs>
          <w:tab w:val="center" w:pos="4536"/>
          <w:tab w:val="left" w:pos="7260"/>
        </w:tabs>
        <w:jc w:val="both"/>
      </w:pPr>
      <w:r>
        <w:t>Datum</w:t>
      </w:r>
      <w:r>
        <w:tab/>
        <w:t xml:space="preserve">                                               Unterschrift Erziehungsberechtige/r</w:t>
      </w:r>
    </w:p>
    <w:p w14:paraId="77CE82C8" w14:textId="3FCFCE17" w:rsidR="006937EA" w:rsidRDefault="006937EA" w:rsidP="006937EA">
      <w:pPr>
        <w:tabs>
          <w:tab w:val="center" w:pos="4536"/>
          <w:tab w:val="left" w:pos="7260"/>
        </w:tabs>
        <w:jc w:val="both"/>
        <w:rPr>
          <w:b/>
          <w:bCs/>
        </w:rPr>
      </w:pPr>
      <w:r>
        <w:rPr>
          <w:b/>
          <w:bCs/>
        </w:rPr>
        <w:t>Stellungnahme/Entscheidung Klassenleitung</w:t>
      </w:r>
    </w:p>
    <w:p w14:paraId="122D8DD9" w14:textId="6608994A" w:rsidR="006937EA" w:rsidRDefault="006937EA" w:rsidP="006937EA">
      <w:pPr>
        <w:tabs>
          <w:tab w:val="center" w:pos="4536"/>
          <w:tab w:val="left" w:pos="7260"/>
        </w:tabs>
        <w:jc w:val="both"/>
      </w:pPr>
      <w:r>
        <w:t>Der Antrag auf Beurlaubung wird</w:t>
      </w:r>
    </w:p>
    <w:p w14:paraId="22D89AB3" w14:textId="49E8A474" w:rsidR="006937EA" w:rsidRDefault="001E24E4" w:rsidP="006937EA">
      <w:pPr>
        <w:tabs>
          <w:tab w:val="center" w:pos="4536"/>
          <w:tab w:val="left" w:pos="7260"/>
        </w:tabs>
        <w:jc w:val="both"/>
      </w:pPr>
      <w:r>
        <w:rPr>
          <w:rFonts w:ascii="Calibri" w:hAnsi="Calibri" w:cs="Calibri"/>
        </w:rPr>
        <w:t>⃝</w:t>
      </w:r>
      <w:r>
        <w:t xml:space="preserve"> befürwortet</w:t>
      </w:r>
      <w:r>
        <w:tab/>
        <w:t xml:space="preserve">          </w:t>
      </w:r>
      <w:r>
        <w:rPr>
          <w:rFonts w:ascii="Calibri" w:hAnsi="Calibri" w:cs="Calibri"/>
        </w:rPr>
        <w:t>⃝</w:t>
      </w:r>
      <w:r>
        <w:t xml:space="preserve"> nicht befürwortet. Gründe:</w:t>
      </w:r>
      <w:r w:rsidR="003D1634">
        <w:t xml:space="preserve"> </w:t>
      </w:r>
      <w:r>
        <w:t>______________________</w:t>
      </w:r>
      <w:r w:rsidR="00CA3518">
        <w:t>__</w:t>
      </w:r>
      <w:r>
        <w:t>___</w:t>
      </w:r>
    </w:p>
    <w:p w14:paraId="79D13F86" w14:textId="0C62C75C" w:rsidR="001E24E4" w:rsidRDefault="001E24E4" w:rsidP="006937EA">
      <w:pPr>
        <w:tabs>
          <w:tab w:val="center" w:pos="4536"/>
          <w:tab w:val="left" w:pos="7260"/>
        </w:tabs>
        <w:jc w:val="both"/>
      </w:pPr>
      <w:r>
        <w:rPr>
          <w:rFonts w:ascii="Calibri" w:hAnsi="Calibri" w:cs="Calibri"/>
        </w:rPr>
        <w:t>⃝</w:t>
      </w:r>
      <w:r>
        <w:t xml:space="preserve"> genehmigt             </w:t>
      </w:r>
      <w:r>
        <w:tab/>
      </w:r>
      <w:r>
        <w:rPr>
          <w:rFonts w:ascii="Calibri" w:hAnsi="Calibri" w:cs="Calibri"/>
        </w:rPr>
        <w:t>⃝</w:t>
      </w:r>
      <w:r>
        <w:t xml:space="preserve"> abgelehnt.                              __________________________</w:t>
      </w:r>
      <w:r w:rsidR="00CA3518">
        <w:t>_</w:t>
      </w:r>
    </w:p>
    <w:p w14:paraId="689349A9" w14:textId="4486C08E" w:rsidR="001E24E4" w:rsidRDefault="001E24E4" w:rsidP="006937EA">
      <w:pPr>
        <w:tabs>
          <w:tab w:val="center" w:pos="4536"/>
          <w:tab w:val="left" w:pos="7260"/>
        </w:tabs>
        <w:jc w:val="both"/>
      </w:pPr>
      <w:r>
        <w:t xml:space="preserve"> </w:t>
      </w:r>
      <w:r>
        <w:tab/>
        <w:t xml:space="preserve">                                                                             _____________________</w:t>
      </w:r>
      <w:r w:rsidR="00CA3518">
        <w:t>_</w:t>
      </w:r>
      <w:r>
        <w:t>_____</w:t>
      </w:r>
    </w:p>
    <w:p w14:paraId="7A30933E" w14:textId="2C128D6D" w:rsidR="001E24E4" w:rsidRDefault="001E24E4" w:rsidP="006937EA">
      <w:pPr>
        <w:tabs>
          <w:tab w:val="center" w:pos="4536"/>
          <w:tab w:val="left" w:pos="7260"/>
        </w:tabs>
        <w:jc w:val="both"/>
      </w:pPr>
      <w:r>
        <w:t>____________________       ______________________________________________</w:t>
      </w:r>
    </w:p>
    <w:p w14:paraId="483366AF" w14:textId="5625B674" w:rsidR="001E24E4" w:rsidRDefault="001E24E4" w:rsidP="006937EA">
      <w:pPr>
        <w:tabs>
          <w:tab w:val="center" w:pos="4536"/>
          <w:tab w:val="left" w:pos="7260"/>
        </w:tabs>
        <w:jc w:val="both"/>
      </w:pPr>
      <w:r>
        <w:lastRenderedPageBreak/>
        <w:t>Datum                                       Unterschrift Klassenleitung</w:t>
      </w:r>
    </w:p>
    <w:p w14:paraId="5B403394" w14:textId="77777777" w:rsidR="001E24E4" w:rsidRDefault="001E24E4" w:rsidP="006937EA">
      <w:pPr>
        <w:tabs>
          <w:tab w:val="center" w:pos="4536"/>
          <w:tab w:val="left" w:pos="7260"/>
        </w:tabs>
        <w:jc w:val="both"/>
      </w:pPr>
    </w:p>
    <w:p w14:paraId="57D78C4A" w14:textId="7053971A" w:rsidR="00CA3518" w:rsidRDefault="00CA3518" w:rsidP="006937EA">
      <w:pPr>
        <w:tabs>
          <w:tab w:val="center" w:pos="4536"/>
          <w:tab w:val="left" w:pos="7260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>Entscheidung Schulleitung</w:t>
      </w:r>
    </w:p>
    <w:p w14:paraId="01B72566" w14:textId="31260A96" w:rsidR="00CA3518" w:rsidRDefault="00CA3518" w:rsidP="006937EA">
      <w:pPr>
        <w:tabs>
          <w:tab w:val="center" w:pos="4536"/>
          <w:tab w:val="left" w:pos="7260"/>
        </w:tabs>
        <w:jc w:val="both"/>
      </w:pPr>
      <w:r>
        <w:t>Der Antrag auf Beurlaubung wird</w:t>
      </w:r>
    </w:p>
    <w:p w14:paraId="555C86EF" w14:textId="711E68FE" w:rsidR="00CA3518" w:rsidRDefault="00CA3518" w:rsidP="006937EA">
      <w:pPr>
        <w:tabs>
          <w:tab w:val="center" w:pos="4536"/>
          <w:tab w:val="left" w:pos="7260"/>
        </w:tabs>
        <w:jc w:val="both"/>
      </w:pPr>
      <w:r>
        <w:rPr>
          <w:rFonts w:ascii="Calibri" w:hAnsi="Calibri" w:cs="Calibri"/>
        </w:rPr>
        <w:t>⃝</w:t>
      </w:r>
      <w:r>
        <w:t xml:space="preserve"> genehmigt</w:t>
      </w:r>
    </w:p>
    <w:p w14:paraId="69CDF36E" w14:textId="77A367E3" w:rsidR="009904BF" w:rsidRDefault="00CA3518" w:rsidP="009904BF">
      <w:pPr>
        <w:tabs>
          <w:tab w:val="center" w:pos="4536"/>
          <w:tab w:val="left" w:pos="7260"/>
        </w:tabs>
        <w:jc w:val="both"/>
      </w:pPr>
      <w:r>
        <w:rPr>
          <w:rFonts w:ascii="Calibri" w:hAnsi="Calibri" w:cs="Calibri"/>
        </w:rPr>
        <w:t>⃝</w:t>
      </w:r>
      <w:r>
        <w:t xml:space="preserve"> abgelehnt. Begründung</w:t>
      </w:r>
      <w:r w:rsidR="009904BF">
        <w:t>: _________</w:t>
      </w:r>
      <w:r w:rsidR="003D1634">
        <w:t>_</w:t>
      </w:r>
      <w:r w:rsidR="009904BF">
        <w:t>______________________________</w:t>
      </w:r>
    </w:p>
    <w:p w14:paraId="47D46C72" w14:textId="52D56613" w:rsidR="009904BF" w:rsidRDefault="009904BF" w:rsidP="009904BF">
      <w:pPr>
        <w:tabs>
          <w:tab w:val="center" w:pos="4536"/>
          <w:tab w:val="left" w:pos="7260"/>
        </w:tabs>
        <w:jc w:val="both"/>
      </w:pPr>
      <w:r>
        <w:t xml:space="preserve">                                                  _____________</w:t>
      </w:r>
      <w:r w:rsidR="003D1634">
        <w:t>_</w:t>
      </w:r>
      <w:r>
        <w:t>__________________________</w:t>
      </w:r>
    </w:p>
    <w:p w14:paraId="097816AD" w14:textId="1632A648" w:rsidR="009904BF" w:rsidRDefault="009904BF" w:rsidP="009904BF">
      <w:pPr>
        <w:tabs>
          <w:tab w:val="center" w:pos="4536"/>
          <w:tab w:val="left" w:pos="7260"/>
        </w:tabs>
        <w:jc w:val="both"/>
      </w:pPr>
      <w:r>
        <w:t xml:space="preserve">                                                  ________________________________________</w:t>
      </w:r>
    </w:p>
    <w:p w14:paraId="1B3D5B26" w14:textId="773D6700" w:rsidR="009904BF" w:rsidRDefault="009904BF" w:rsidP="009904BF">
      <w:pPr>
        <w:tabs>
          <w:tab w:val="center" w:pos="4536"/>
          <w:tab w:val="left" w:pos="7260"/>
        </w:tabs>
      </w:pPr>
      <w:r>
        <w:t>___________         ______________________________________</w:t>
      </w:r>
      <w:r w:rsidR="003D1634">
        <w:t>_</w:t>
      </w:r>
      <w:r>
        <w:t>_________</w:t>
      </w:r>
    </w:p>
    <w:p w14:paraId="208E8E80" w14:textId="2DB0EC0D" w:rsidR="003270D6" w:rsidRDefault="009904BF" w:rsidP="009904BF">
      <w:pPr>
        <w:tabs>
          <w:tab w:val="center" w:pos="4536"/>
          <w:tab w:val="left" w:pos="7260"/>
        </w:tabs>
      </w:pPr>
      <w:r>
        <w:t>Datum                     Unterschrift Schulleitung</w:t>
      </w:r>
    </w:p>
    <w:p w14:paraId="7B975AC0" w14:textId="1B36CE21" w:rsidR="003270D6" w:rsidRDefault="009904BF" w:rsidP="009904BF">
      <w:pPr>
        <w:tabs>
          <w:tab w:val="center" w:pos="4536"/>
          <w:tab w:val="left" w:pos="7260"/>
        </w:tabs>
      </w:pPr>
      <w:r>
        <w:t>Gegen diesen Bescheid kann innerhalb eines Monats nach Bekanntgabe bei der Friedegart-Belusa-Gemeinschaftsschule, Schulweg 1, 21514 Büchen Widerspruch eingelegt werden.</w:t>
      </w:r>
    </w:p>
    <w:p w14:paraId="34B3CD61" w14:textId="7AB842AB" w:rsidR="009904BF" w:rsidRDefault="009904BF" w:rsidP="003D1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7260"/>
        </w:tabs>
        <w:rPr>
          <w:b/>
          <w:bCs/>
        </w:rPr>
      </w:pPr>
      <w:r>
        <w:rPr>
          <w:b/>
          <w:bCs/>
        </w:rPr>
        <w:t>Hinweise zur Beurlaubung und Befreiung vom Unterricht für Schülerinnen und Schülern</w:t>
      </w:r>
    </w:p>
    <w:p w14:paraId="075D581C" w14:textId="68EC964F" w:rsidR="009904BF" w:rsidRPr="003D1634" w:rsidRDefault="009904BF" w:rsidP="003D1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7260"/>
        </w:tabs>
        <w:rPr>
          <w:sz w:val="20"/>
          <w:szCs w:val="20"/>
        </w:rPr>
      </w:pPr>
      <w:r w:rsidRPr="003D1634">
        <w:rPr>
          <w:sz w:val="20"/>
          <w:szCs w:val="20"/>
        </w:rPr>
        <w:t>Kann die Schule aus einem vorhersehbaren Grund nicht besucht werden, muss dies durch einen Antrag auf Beurlaubung rechtzeitig schriftlich durch die Sorgeberechtigten beantragt werden (siehe Vorderseite).</w:t>
      </w:r>
    </w:p>
    <w:p w14:paraId="2F40AD3B" w14:textId="77777777" w:rsidR="009904BF" w:rsidRPr="003D1634" w:rsidRDefault="009904BF" w:rsidP="003D1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7260"/>
        </w:tabs>
        <w:rPr>
          <w:b/>
          <w:bCs/>
          <w:sz w:val="20"/>
          <w:szCs w:val="20"/>
        </w:rPr>
      </w:pPr>
      <w:r w:rsidRPr="003D1634">
        <w:rPr>
          <w:b/>
          <w:bCs/>
          <w:sz w:val="20"/>
          <w:szCs w:val="20"/>
        </w:rPr>
        <w:t xml:space="preserve">Erläuterungen </w:t>
      </w:r>
    </w:p>
    <w:p w14:paraId="41F6EDBA" w14:textId="73AACC50" w:rsidR="009904BF" w:rsidRPr="003D1634" w:rsidRDefault="009904BF" w:rsidP="003D1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7260"/>
        </w:tabs>
        <w:rPr>
          <w:sz w:val="20"/>
          <w:szCs w:val="20"/>
        </w:rPr>
      </w:pPr>
      <w:r w:rsidRPr="003D1634">
        <w:rPr>
          <w:b/>
          <w:bCs/>
          <w:sz w:val="20"/>
          <w:szCs w:val="20"/>
        </w:rPr>
        <w:t>1.</w:t>
      </w:r>
      <w:r w:rsidRPr="003D1634">
        <w:rPr>
          <w:sz w:val="20"/>
          <w:szCs w:val="20"/>
        </w:rPr>
        <w:t xml:space="preserve"> Gem. </w:t>
      </w:r>
      <w:r w:rsidRPr="003D1634">
        <w:rPr>
          <w:b/>
          <w:bCs/>
          <w:sz w:val="20"/>
          <w:szCs w:val="20"/>
        </w:rPr>
        <w:t>§ 11 SchulG</w:t>
      </w:r>
      <w:r w:rsidRPr="003D1634">
        <w:rPr>
          <w:sz w:val="20"/>
          <w:szCs w:val="20"/>
        </w:rPr>
        <w:t xml:space="preserve"> besteht für jede Schülerin/jeden Schüler die </w:t>
      </w:r>
      <w:r w:rsidRPr="003D1634">
        <w:rPr>
          <w:b/>
          <w:bCs/>
          <w:sz w:val="20"/>
          <w:szCs w:val="20"/>
        </w:rPr>
        <w:t xml:space="preserve">Verpflichtung zur Teilnahme </w:t>
      </w:r>
      <w:r w:rsidRPr="003D1634">
        <w:rPr>
          <w:sz w:val="20"/>
          <w:szCs w:val="20"/>
        </w:rPr>
        <w:t xml:space="preserve">am Unterricht </w:t>
      </w:r>
    </w:p>
    <w:p w14:paraId="2642E75A" w14:textId="77777777" w:rsidR="003D1634" w:rsidRDefault="009904BF" w:rsidP="003D1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7260"/>
        </w:tabs>
        <w:rPr>
          <w:sz w:val="20"/>
          <w:szCs w:val="20"/>
        </w:rPr>
      </w:pPr>
      <w:r w:rsidRPr="003D1634">
        <w:rPr>
          <w:b/>
          <w:bCs/>
          <w:sz w:val="20"/>
          <w:szCs w:val="20"/>
        </w:rPr>
        <w:t>2.</w:t>
      </w:r>
      <w:r w:rsidRPr="003D1634">
        <w:rPr>
          <w:sz w:val="20"/>
          <w:szCs w:val="20"/>
        </w:rPr>
        <w:t xml:space="preserve"> Sie können von der Teilnahme am Unterricht gemäß </w:t>
      </w:r>
      <w:r w:rsidRPr="003D1634">
        <w:rPr>
          <w:b/>
          <w:bCs/>
          <w:sz w:val="20"/>
          <w:szCs w:val="20"/>
        </w:rPr>
        <w:t>§ 15 beurlaubt</w:t>
      </w:r>
      <w:r w:rsidRPr="003D1634">
        <w:rPr>
          <w:sz w:val="20"/>
          <w:szCs w:val="20"/>
        </w:rPr>
        <w:t xml:space="preserve"> oder von Schulveranstaltungen befreit werden. Eine Beurlaubung vom Schulbesuch kann </w:t>
      </w:r>
      <w:r w:rsidRPr="003D1634">
        <w:rPr>
          <w:sz w:val="20"/>
          <w:szCs w:val="20"/>
          <w:u w:val="single"/>
        </w:rPr>
        <w:t xml:space="preserve">nur aus wichtigen Gründen </w:t>
      </w:r>
      <w:r w:rsidRPr="003D1634">
        <w:rPr>
          <w:sz w:val="20"/>
          <w:szCs w:val="20"/>
        </w:rPr>
        <w:t xml:space="preserve">auf Antrag der Sorgeberechtigten erfolgen und wenn nachgewiesen wird, dass die Beurlaubung nicht den Zweck hat, die Schulferien zu verlängern. Zudem dürfen wichtige schulische Gründe dem nicht entgegenstehen. </w:t>
      </w:r>
    </w:p>
    <w:p w14:paraId="46E63FCB" w14:textId="09A551E1" w:rsidR="003D1634" w:rsidRPr="003D1634" w:rsidRDefault="009904BF" w:rsidP="003D1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7260"/>
        </w:tabs>
        <w:rPr>
          <w:sz w:val="20"/>
          <w:szCs w:val="20"/>
        </w:rPr>
      </w:pPr>
      <w:r w:rsidRPr="003D1634">
        <w:rPr>
          <w:sz w:val="20"/>
          <w:szCs w:val="20"/>
        </w:rPr>
        <w:t xml:space="preserve">Wichtige Gründe für eine Beurlaubung können z. B. sein: </w:t>
      </w:r>
    </w:p>
    <w:p w14:paraId="0D44611A" w14:textId="77777777" w:rsidR="003D1634" w:rsidRPr="003D1634" w:rsidRDefault="009904BF" w:rsidP="003D1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7260"/>
        </w:tabs>
        <w:rPr>
          <w:sz w:val="20"/>
          <w:szCs w:val="20"/>
        </w:rPr>
      </w:pPr>
      <w:r w:rsidRPr="003D1634">
        <w:rPr>
          <w:sz w:val="20"/>
          <w:szCs w:val="20"/>
        </w:rPr>
        <w:t>•</w:t>
      </w:r>
      <w:r w:rsidR="003D1634" w:rsidRPr="003D1634">
        <w:rPr>
          <w:sz w:val="20"/>
          <w:szCs w:val="20"/>
        </w:rPr>
        <w:t xml:space="preserve"> </w:t>
      </w:r>
      <w:r w:rsidRPr="003D1634">
        <w:rPr>
          <w:sz w:val="20"/>
          <w:szCs w:val="20"/>
        </w:rPr>
        <w:t xml:space="preserve">gesundheitliche Gründe </w:t>
      </w:r>
    </w:p>
    <w:p w14:paraId="2A87E241" w14:textId="77777777" w:rsidR="003D1634" w:rsidRPr="003D1634" w:rsidRDefault="009904BF" w:rsidP="003D1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7260"/>
        </w:tabs>
        <w:rPr>
          <w:sz w:val="20"/>
          <w:szCs w:val="20"/>
        </w:rPr>
      </w:pPr>
      <w:r w:rsidRPr="003D1634">
        <w:rPr>
          <w:sz w:val="20"/>
          <w:szCs w:val="20"/>
        </w:rPr>
        <w:t xml:space="preserve">• persönliche Anlässe (z.B. Hochzeit, Jubiläum, Todesfall) </w:t>
      </w:r>
    </w:p>
    <w:p w14:paraId="20338D3B" w14:textId="77777777" w:rsidR="003D1634" w:rsidRPr="003D1634" w:rsidRDefault="009904BF" w:rsidP="003D1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7260"/>
        </w:tabs>
        <w:rPr>
          <w:sz w:val="20"/>
          <w:szCs w:val="20"/>
        </w:rPr>
      </w:pPr>
      <w:r w:rsidRPr="003D1634">
        <w:rPr>
          <w:sz w:val="20"/>
          <w:szCs w:val="20"/>
        </w:rPr>
        <w:t xml:space="preserve">• Erholungsmaßnahmen aus medizinischen Gründen </w:t>
      </w:r>
    </w:p>
    <w:p w14:paraId="1DF5E2F3" w14:textId="39FFAA43" w:rsidR="009904BF" w:rsidRPr="003D1634" w:rsidRDefault="009904BF" w:rsidP="003D1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7260"/>
        </w:tabs>
        <w:rPr>
          <w:sz w:val="20"/>
          <w:szCs w:val="20"/>
        </w:rPr>
      </w:pPr>
      <w:r w:rsidRPr="003D1634">
        <w:rPr>
          <w:sz w:val="20"/>
          <w:szCs w:val="20"/>
        </w:rPr>
        <w:t xml:space="preserve">• Vorstellungstermine bei Bewerbungen Bei Vorliegen weiterer wichtiger Gründe ist – bitte frühzeitig mit der Schule abstimmen – eine geeignete Bescheinigung vorzulegen. </w:t>
      </w:r>
    </w:p>
    <w:p w14:paraId="76D80380" w14:textId="77777777" w:rsidR="009904BF" w:rsidRPr="003D1634" w:rsidRDefault="009904BF" w:rsidP="003D1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7260"/>
        </w:tabs>
        <w:rPr>
          <w:sz w:val="20"/>
          <w:szCs w:val="20"/>
        </w:rPr>
      </w:pPr>
      <w:r w:rsidRPr="003D1634">
        <w:rPr>
          <w:b/>
          <w:bCs/>
          <w:sz w:val="20"/>
          <w:szCs w:val="20"/>
        </w:rPr>
        <w:t>3.</w:t>
      </w:r>
      <w:r w:rsidRPr="003D1634">
        <w:rPr>
          <w:sz w:val="20"/>
          <w:szCs w:val="20"/>
        </w:rPr>
        <w:t xml:space="preserve"> Nach </w:t>
      </w:r>
      <w:r w:rsidRPr="003D1634">
        <w:rPr>
          <w:b/>
          <w:bCs/>
          <w:sz w:val="20"/>
          <w:szCs w:val="20"/>
        </w:rPr>
        <w:t>§ 26 SchulG</w:t>
      </w:r>
      <w:r w:rsidRPr="003D1634">
        <w:rPr>
          <w:sz w:val="20"/>
          <w:szCs w:val="20"/>
        </w:rPr>
        <w:t xml:space="preserve"> haben die Eltern dafür Sorge zu tragen, dass die/der Schulpflichtige am Unterricht oder sonstigen Veranstaltungen der Schule regelmäßig und pünktlich teilnimmt. </w:t>
      </w:r>
    </w:p>
    <w:p w14:paraId="16FAD04E" w14:textId="7D10569F" w:rsidR="009904BF" w:rsidRPr="003D1634" w:rsidRDefault="009904BF" w:rsidP="003D1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7260"/>
        </w:tabs>
        <w:rPr>
          <w:sz w:val="20"/>
          <w:szCs w:val="20"/>
        </w:rPr>
      </w:pPr>
      <w:r w:rsidRPr="003D1634">
        <w:rPr>
          <w:b/>
          <w:bCs/>
          <w:sz w:val="20"/>
          <w:szCs w:val="20"/>
        </w:rPr>
        <w:t>4.</w:t>
      </w:r>
      <w:r w:rsidRPr="003D1634">
        <w:rPr>
          <w:sz w:val="20"/>
          <w:szCs w:val="20"/>
        </w:rPr>
        <w:t xml:space="preserve"> Nach </w:t>
      </w:r>
      <w:r w:rsidRPr="003D1634">
        <w:rPr>
          <w:b/>
          <w:bCs/>
          <w:sz w:val="20"/>
          <w:szCs w:val="20"/>
        </w:rPr>
        <w:t>§ 144 SchulG</w:t>
      </w:r>
      <w:r w:rsidRPr="003D1634">
        <w:rPr>
          <w:sz w:val="20"/>
          <w:szCs w:val="20"/>
        </w:rPr>
        <w:t xml:space="preserve"> </w:t>
      </w:r>
      <w:r w:rsidRPr="003D1634">
        <w:rPr>
          <w:b/>
          <w:bCs/>
          <w:sz w:val="20"/>
          <w:szCs w:val="20"/>
        </w:rPr>
        <w:t>handelt ordnungswidrig</w:t>
      </w:r>
      <w:r w:rsidRPr="003D1634">
        <w:rPr>
          <w:sz w:val="20"/>
          <w:szCs w:val="20"/>
        </w:rPr>
        <w:t>, wer vorsätzlich als Sorgeberechtigter dieser Verpflichtung nicht nachkommt. Diese Ordnungswidrigkeit kann mit einer Geldbuße geahndet werden.</w:t>
      </w:r>
    </w:p>
    <w:p w14:paraId="1FB04383" w14:textId="4F4CA41E" w:rsidR="009904BF" w:rsidRPr="003D1634" w:rsidRDefault="009904BF" w:rsidP="006937EA">
      <w:pPr>
        <w:tabs>
          <w:tab w:val="center" w:pos="4536"/>
          <w:tab w:val="left" w:pos="7260"/>
        </w:tabs>
        <w:jc w:val="both"/>
        <w:rPr>
          <w:sz w:val="20"/>
          <w:szCs w:val="20"/>
        </w:rPr>
      </w:pPr>
    </w:p>
    <w:p w14:paraId="0A303AB1" w14:textId="1CC949FF" w:rsidR="006E4007" w:rsidRDefault="00E53EDF" w:rsidP="006E4007">
      <w:pPr>
        <w:tabs>
          <w:tab w:val="center" w:pos="4536"/>
          <w:tab w:val="left" w:pos="7260"/>
        </w:tabs>
        <w:jc w:val="both"/>
        <w:rPr>
          <w:b/>
          <w:bCs/>
          <w:sz w:val="20"/>
          <w:szCs w:val="20"/>
        </w:rPr>
      </w:pPr>
      <w:r w:rsidRPr="00E53EDF">
        <w:rPr>
          <w:b/>
          <w:bCs/>
          <w:sz w:val="20"/>
          <w:szCs w:val="20"/>
        </w:rPr>
        <w:t>Zuständigkeit für die Beurlaubung</w:t>
      </w:r>
    </w:p>
    <w:p w14:paraId="39C7FFDA" w14:textId="2EFEE8F7" w:rsidR="00E53EDF" w:rsidRDefault="00E53EDF" w:rsidP="006E4007">
      <w:pPr>
        <w:tabs>
          <w:tab w:val="center" w:pos="4536"/>
          <w:tab w:val="left" w:pos="726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Für die </w:t>
      </w:r>
      <w:r w:rsidRPr="004F0B13">
        <w:rPr>
          <w:sz w:val="20"/>
          <w:szCs w:val="20"/>
        </w:rPr>
        <w:t>Beurlaubung einer Schülerin oder eines</w:t>
      </w:r>
      <w:r>
        <w:rPr>
          <w:sz w:val="20"/>
          <w:szCs w:val="20"/>
        </w:rPr>
        <w:t xml:space="preserve"> Schülers sind zuständig:</w:t>
      </w:r>
    </w:p>
    <w:p w14:paraId="0E021730" w14:textId="2318C030" w:rsidR="00E53EDF" w:rsidRDefault="00E53EDF" w:rsidP="00E53EDF">
      <w:pPr>
        <w:pStyle w:val="Listenabsatz"/>
        <w:numPr>
          <w:ilvl w:val="0"/>
          <w:numId w:val="2"/>
        </w:numPr>
        <w:tabs>
          <w:tab w:val="center" w:pos="4536"/>
          <w:tab w:val="left" w:pos="7260"/>
        </w:tabs>
        <w:jc w:val="both"/>
        <w:rPr>
          <w:sz w:val="20"/>
          <w:szCs w:val="20"/>
        </w:rPr>
      </w:pPr>
      <w:r>
        <w:rPr>
          <w:sz w:val="20"/>
          <w:szCs w:val="20"/>
        </w:rPr>
        <w:t>Schule:</w:t>
      </w:r>
    </w:p>
    <w:p w14:paraId="7AF76517" w14:textId="30F6A8C2" w:rsidR="00E53EDF" w:rsidRDefault="00C26B0E" w:rsidP="00E53EDF">
      <w:pPr>
        <w:pStyle w:val="Listenabsatz"/>
        <w:numPr>
          <w:ilvl w:val="0"/>
          <w:numId w:val="3"/>
        </w:numPr>
        <w:tabs>
          <w:tab w:val="center" w:pos="4536"/>
          <w:tab w:val="left" w:pos="7260"/>
        </w:tabs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E53EDF">
        <w:rPr>
          <w:sz w:val="20"/>
          <w:szCs w:val="20"/>
        </w:rPr>
        <w:t>urch die Klassenlehrkraft</w:t>
      </w:r>
    </w:p>
    <w:p w14:paraId="43599D21" w14:textId="01779BCE" w:rsidR="00E53EDF" w:rsidRDefault="00F74B53" w:rsidP="00E53EDF">
      <w:pPr>
        <w:pStyle w:val="Listenabsatz"/>
        <w:tabs>
          <w:tab w:val="center" w:pos="4536"/>
          <w:tab w:val="left" w:pos="7260"/>
        </w:tabs>
        <w:ind w:left="1080"/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="00E53EDF">
        <w:rPr>
          <w:sz w:val="20"/>
          <w:szCs w:val="20"/>
        </w:rPr>
        <w:t>ei einer Beurlaubung bis zu sechs aufeinanderfolgenden Tagen im Monat</w:t>
      </w:r>
    </w:p>
    <w:p w14:paraId="0D5A8FEF" w14:textId="77777777" w:rsidR="00F74B53" w:rsidRDefault="00F74B53" w:rsidP="00E53EDF">
      <w:pPr>
        <w:pStyle w:val="Listenabsatz"/>
        <w:tabs>
          <w:tab w:val="center" w:pos="4536"/>
          <w:tab w:val="left" w:pos="7260"/>
        </w:tabs>
        <w:ind w:left="1080"/>
        <w:jc w:val="both"/>
        <w:rPr>
          <w:sz w:val="20"/>
          <w:szCs w:val="20"/>
        </w:rPr>
      </w:pPr>
    </w:p>
    <w:p w14:paraId="7006A21C" w14:textId="15BD1CB9" w:rsidR="00E53EDF" w:rsidRDefault="00C26B0E" w:rsidP="00E53EDF">
      <w:pPr>
        <w:pStyle w:val="Listenabsatz"/>
        <w:numPr>
          <w:ilvl w:val="0"/>
          <w:numId w:val="3"/>
        </w:numPr>
        <w:tabs>
          <w:tab w:val="center" w:pos="4536"/>
          <w:tab w:val="left" w:pos="7260"/>
        </w:tabs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E53EDF">
        <w:rPr>
          <w:sz w:val="20"/>
          <w:szCs w:val="20"/>
        </w:rPr>
        <w:t>urch die Schulleiterin oder den Schulleiter</w:t>
      </w:r>
    </w:p>
    <w:p w14:paraId="302AA453" w14:textId="358E8045" w:rsidR="008B6258" w:rsidRDefault="00E53EDF" w:rsidP="008B6258">
      <w:pPr>
        <w:pStyle w:val="Listenabsatz"/>
        <w:tabs>
          <w:tab w:val="center" w:pos="4536"/>
          <w:tab w:val="left" w:pos="7260"/>
        </w:tabs>
        <w:ind w:left="10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Bei einer Beurlaubung von sieben Tagen bis zu einem Monat im Vierteljahr sowie bei gleichzeitiger Beurlaubung für Geschwister, die verschiedene Klassen derselben Schule besuchen – auch dann, wenn der Zeitraum kürzer als sieben </w:t>
      </w:r>
      <w:r w:rsidR="008B6258">
        <w:rPr>
          <w:sz w:val="20"/>
          <w:szCs w:val="20"/>
        </w:rPr>
        <w:t>Tage is</w:t>
      </w:r>
      <w:r w:rsidR="00C26B0E">
        <w:rPr>
          <w:sz w:val="20"/>
          <w:szCs w:val="20"/>
        </w:rPr>
        <w:t>t</w:t>
      </w:r>
    </w:p>
    <w:p w14:paraId="391749F9" w14:textId="77777777" w:rsidR="00F74B53" w:rsidRDefault="00F74B53" w:rsidP="008B6258">
      <w:pPr>
        <w:pStyle w:val="Listenabsatz"/>
        <w:tabs>
          <w:tab w:val="center" w:pos="4536"/>
          <w:tab w:val="left" w:pos="7260"/>
        </w:tabs>
        <w:ind w:left="1080"/>
        <w:jc w:val="both"/>
        <w:rPr>
          <w:sz w:val="20"/>
          <w:szCs w:val="20"/>
        </w:rPr>
      </w:pPr>
    </w:p>
    <w:p w14:paraId="03519402" w14:textId="0BFF9A83" w:rsidR="008B6258" w:rsidRDefault="00C26B0E" w:rsidP="008B6258">
      <w:pPr>
        <w:pStyle w:val="Listenabsatz"/>
        <w:numPr>
          <w:ilvl w:val="0"/>
          <w:numId w:val="3"/>
        </w:numPr>
        <w:tabs>
          <w:tab w:val="center" w:pos="4536"/>
          <w:tab w:val="left" w:pos="7260"/>
        </w:tabs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8B6258">
        <w:rPr>
          <w:sz w:val="20"/>
          <w:szCs w:val="20"/>
        </w:rPr>
        <w:t>urch die Schulleiterin oder den Schulleiter,</w:t>
      </w:r>
    </w:p>
    <w:p w14:paraId="569791C1" w14:textId="77777777" w:rsidR="008B6258" w:rsidRDefault="008B6258" w:rsidP="008B6258">
      <w:pPr>
        <w:pStyle w:val="Listenabsatz"/>
        <w:tabs>
          <w:tab w:val="center" w:pos="4536"/>
          <w:tab w:val="left" w:pos="7260"/>
        </w:tabs>
        <w:ind w:left="1080"/>
        <w:jc w:val="both"/>
        <w:rPr>
          <w:sz w:val="20"/>
          <w:szCs w:val="20"/>
        </w:rPr>
      </w:pPr>
      <w:r>
        <w:rPr>
          <w:sz w:val="20"/>
          <w:szCs w:val="20"/>
        </w:rPr>
        <w:t>soweit deren Zuständigkeit gesondert in einer Rechtsverordnung bestimmt ist (z.B. §13 Absatz 1 Satz 2 Schulartverordnung Gymnasien bei einem Schulbesuch im Ausland)</w:t>
      </w:r>
    </w:p>
    <w:p w14:paraId="212AB37A" w14:textId="77777777" w:rsidR="00C26B0E" w:rsidRDefault="00C26B0E" w:rsidP="008B6258">
      <w:pPr>
        <w:pStyle w:val="Listenabsatz"/>
        <w:tabs>
          <w:tab w:val="center" w:pos="4536"/>
          <w:tab w:val="left" w:pos="7260"/>
        </w:tabs>
        <w:ind w:left="1080"/>
        <w:jc w:val="both"/>
        <w:rPr>
          <w:sz w:val="20"/>
          <w:szCs w:val="20"/>
        </w:rPr>
      </w:pPr>
    </w:p>
    <w:p w14:paraId="12A37EE8" w14:textId="77777777" w:rsidR="008B6258" w:rsidRDefault="008B6258" w:rsidP="008B6258">
      <w:pPr>
        <w:pStyle w:val="Listenabsatz"/>
        <w:numPr>
          <w:ilvl w:val="0"/>
          <w:numId w:val="2"/>
        </w:numPr>
        <w:tabs>
          <w:tab w:val="center" w:pos="4536"/>
          <w:tab w:val="left" w:pos="7260"/>
        </w:tabs>
        <w:jc w:val="both"/>
        <w:rPr>
          <w:sz w:val="20"/>
          <w:szCs w:val="20"/>
        </w:rPr>
      </w:pPr>
      <w:r>
        <w:rPr>
          <w:sz w:val="20"/>
          <w:szCs w:val="20"/>
        </w:rPr>
        <w:t>Zuständige Schulaufsichtsbehörde:</w:t>
      </w:r>
    </w:p>
    <w:p w14:paraId="66A16BF9" w14:textId="77777777" w:rsidR="00F74B53" w:rsidRDefault="00F74B53" w:rsidP="00F74B53">
      <w:pPr>
        <w:pStyle w:val="Listenabsatz"/>
        <w:tabs>
          <w:tab w:val="center" w:pos="4536"/>
          <w:tab w:val="left" w:pos="7260"/>
        </w:tabs>
        <w:jc w:val="both"/>
        <w:rPr>
          <w:sz w:val="20"/>
          <w:szCs w:val="20"/>
        </w:rPr>
      </w:pPr>
    </w:p>
    <w:p w14:paraId="544F968C" w14:textId="77777777" w:rsidR="008B6258" w:rsidRDefault="008B6258" w:rsidP="008B6258">
      <w:pPr>
        <w:pStyle w:val="Listenabsatz"/>
        <w:tabs>
          <w:tab w:val="center" w:pos="4536"/>
          <w:tab w:val="left" w:pos="7260"/>
        </w:tabs>
        <w:jc w:val="both"/>
        <w:rPr>
          <w:sz w:val="20"/>
          <w:szCs w:val="20"/>
        </w:rPr>
      </w:pPr>
      <w:r>
        <w:rPr>
          <w:sz w:val="20"/>
          <w:szCs w:val="20"/>
        </w:rPr>
        <w:t>Beurlaubung von über einem Monat</w:t>
      </w:r>
    </w:p>
    <w:p w14:paraId="0E404FF9" w14:textId="77777777" w:rsidR="00C26B0E" w:rsidRDefault="008B6258" w:rsidP="008B6258">
      <w:pPr>
        <w:pStyle w:val="Listenabsatz"/>
        <w:tabs>
          <w:tab w:val="center" w:pos="4536"/>
          <w:tab w:val="left" w:pos="7260"/>
        </w:tabs>
        <w:jc w:val="both"/>
        <w:rPr>
          <w:sz w:val="20"/>
          <w:szCs w:val="20"/>
        </w:rPr>
      </w:pPr>
      <w:r>
        <w:rPr>
          <w:sz w:val="20"/>
          <w:szCs w:val="20"/>
        </w:rPr>
        <w:t>(mit Ausnahme einer Zuständigkeit der Schulleiterin oder des Schulleiters gemäß Ziffer 1.c.)</w:t>
      </w:r>
    </w:p>
    <w:p w14:paraId="07F29020" w14:textId="77777777" w:rsidR="00F74B53" w:rsidRDefault="00F74B53" w:rsidP="008B6258">
      <w:pPr>
        <w:pStyle w:val="Listenabsatz"/>
        <w:tabs>
          <w:tab w:val="center" w:pos="4536"/>
          <w:tab w:val="left" w:pos="7260"/>
        </w:tabs>
        <w:jc w:val="both"/>
        <w:rPr>
          <w:sz w:val="20"/>
          <w:szCs w:val="20"/>
        </w:rPr>
      </w:pPr>
    </w:p>
    <w:p w14:paraId="74FD5B60" w14:textId="6D2AE6F6" w:rsidR="008B6258" w:rsidRPr="00C26B0E" w:rsidRDefault="00C26B0E" w:rsidP="00C26B0E">
      <w:pPr>
        <w:tabs>
          <w:tab w:val="center" w:pos="4536"/>
          <w:tab w:val="left" w:pos="7260"/>
        </w:tabs>
        <w:jc w:val="both"/>
        <w:rPr>
          <w:sz w:val="20"/>
          <w:szCs w:val="20"/>
        </w:rPr>
      </w:pPr>
      <w:r>
        <w:rPr>
          <w:sz w:val="20"/>
          <w:szCs w:val="20"/>
        </w:rPr>
        <w:t>Maßgeblich für die sachliche Zuständigkeit ist der beantragte Zeitraum der Beurlaubung.</w:t>
      </w:r>
      <w:r w:rsidR="008B6258" w:rsidRPr="00C26B0E">
        <w:rPr>
          <w:sz w:val="20"/>
          <w:szCs w:val="20"/>
        </w:rPr>
        <w:t xml:space="preserve">    </w:t>
      </w:r>
    </w:p>
    <w:p w14:paraId="7C41D412" w14:textId="37A3D9DD" w:rsidR="00E53EDF" w:rsidRPr="00E53EDF" w:rsidRDefault="00E53EDF" w:rsidP="00E53EDF">
      <w:pPr>
        <w:tabs>
          <w:tab w:val="center" w:pos="4536"/>
          <w:tab w:val="left" w:pos="7260"/>
        </w:tabs>
        <w:jc w:val="both"/>
        <w:rPr>
          <w:sz w:val="20"/>
          <w:szCs w:val="20"/>
        </w:rPr>
      </w:pPr>
    </w:p>
    <w:p w14:paraId="707431C8" w14:textId="77777777" w:rsidR="006E4007" w:rsidRPr="003D1634" w:rsidRDefault="006E4007" w:rsidP="006937EA">
      <w:pPr>
        <w:tabs>
          <w:tab w:val="center" w:pos="4536"/>
          <w:tab w:val="left" w:pos="7260"/>
        </w:tabs>
        <w:jc w:val="both"/>
        <w:rPr>
          <w:sz w:val="20"/>
          <w:szCs w:val="20"/>
        </w:rPr>
      </w:pPr>
    </w:p>
    <w:sectPr w:rsidR="006E4007" w:rsidRPr="003D16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6C4B"/>
    <w:multiLevelType w:val="hybridMultilevel"/>
    <w:tmpl w:val="5E86B520"/>
    <w:lvl w:ilvl="0" w:tplc="4A8C60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9C4B2B"/>
    <w:multiLevelType w:val="hybridMultilevel"/>
    <w:tmpl w:val="2F10D3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77E05"/>
    <w:multiLevelType w:val="hybridMultilevel"/>
    <w:tmpl w:val="AF3E85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930807">
    <w:abstractNumId w:val="1"/>
  </w:num>
  <w:num w:numId="2" w16cid:durableId="2107996994">
    <w:abstractNumId w:val="2"/>
  </w:num>
  <w:num w:numId="3" w16cid:durableId="818232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30"/>
    <w:rsid w:val="001906F0"/>
    <w:rsid w:val="001E24E4"/>
    <w:rsid w:val="003270D6"/>
    <w:rsid w:val="003D1634"/>
    <w:rsid w:val="00436C49"/>
    <w:rsid w:val="004F0B13"/>
    <w:rsid w:val="005F390B"/>
    <w:rsid w:val="006937EA"/>
    <w:rsid w:val="006B476E"/>
    <w:rsid w:val="006E4007"/>
    <w:rsid w:val="00717630"/>
    <w:rsid w:val="007F462E"/>
    <w:rsid w:val="008B6258"/>
    <w:rsid w:val="009467CD"/>
    <w:rsid w:val="009904BF"/>
    <w:rsid w:val="00BE77A0"/>
    <w:rsid w:val="00C26B0E"/>
    <w:rsid w:val="00CA3518"/>
    <w:rsid w:val="00E53EDF"/>
    <w:rsid w:val="00E773A6"/>
    <w:rsid w:val="00F7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06013"/>
  <w15:chartTrackingRefBased/>
  <w15:docId w15:val="{4815C62E-49CB-43E4-8403-1EB5F044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17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17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176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17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176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17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17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17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17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176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176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176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1763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1763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1763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1763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1763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1763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17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17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17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17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17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1763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1763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1763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176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176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1763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1763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eastAsia="de-DE"/>
      <w14:ligatures w14:val="none"/>
    </w:rPr>
  </w:style>
  <w:style w:type="character" w:customStyle="1" w:styleId="KopfzeileZchn">
    <w:name w:val="Kopfzeile Zchn"/>
    <w:basedOn w:val="Absatz-Standardschriftart"/>
    <w:link w:val="Kopfzeile"/>
    <w:uiPriority w:val="99"/>
    <w:rsid w:val="00717630"/>
    <w:rPr>
      <w:rFonts w:ascii="Times New Roman" w:eastAsia="Times New Roman" w:hAnsi="Times New Roman" w:cs="Times New Roman"/>
      <w:kern w:val="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4299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Peper, Claudia</dc:creator>
  <cp:keywords/>
  <dc:description/>
  <cp:lastModifiedBy>Peper, Claudia</cp:lastModifiedBy>
  <cp:revision>6</cp:revision>
  <cp:lastPrinted>2026-03-16T08:39:00Z</cp:lastPrinted>
  <dcterms:created xsi:type="dcterms:W3CDTF">2025-09-17T07:25:00Z</dcterms:created>
  <dcterms:modified xsi:type="dcterms:W3CDTF">2026-03-16T08:42:00Z</dcterms:modified>
</cp:coreProperties>
</file>